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Rainbow Lakes West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0136FD" w:rsidRDefault="000136FD" w:rsidP="000136FD">
      <w:pPr>
        <w:spacing w:after="0"/>
        <w:jc w:val="center"/>
        <w:rPr>
          <w:b/>
        </w:rPr>
      </w:pPr>
    </w:p>
    <w:p w:rsidR="000136FD" w:rsidRDefault="000136FD" w:rsidP="000136FD">
      <w:pPr>
        <w:spacing w:after="0" w:line="240" w:lineRule="auto"/>
        <w:jc w:val="center"/>
      </w:pPr>
      <w:r>
        <w:t>Meeting Minutes</w:t>
      </w:r>
    </w:p>
    <w:p w:rsidR="000136FD" w:rsidRDefault="006608C7" w:rsidP="000136FD">
      <w:pPr>
        <w:spacing w:after="0" w:line="240" w:lineRule="auto"/>
        <w:jc w:val="center"/>
      </w:pPr>
      <w:r>
        <w:t>June 27</w:t>
      </w:r>
      <w:r w:rsidR="00F90246">
        <w:t>, 2016</w:t>
      </w:r>
    </w:p>
    <w:p w:rsidR="000136FD" w:rsidRDefault="000136FD" w:rsidP="000136FD">
      <w:pPr>
        <w:spacing w:after="0" w:line="240" w:lineRule="auto"/>
        <w:jc w:val="center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0136FD" w:rsidRDefault="000136FD" w:rsidP="000136FD">
      <w:pPr>
        <w:spacing w:after="0" w:line="240" w:lineRule="auto"/>
      </w:pPr>
      <w:r>
        <w:t>The monthly meeting of the HOA board was called to order at 7:</w:t>
      </w:r>
      <w:r w:rsidR="000B6E1E">
        <w:t>0</w:t>
      </w:r>
      <w:r w:rsidR="006608C7">
        <w:t>2</w:t>
      </w:r>
      <w:r>
        <w:t xml:space="preserve"> PM on </w:t>
      </w:r>
      <w:r w:rsidR="006608C7">
        <w:t>June 27</w:t>
      </w:r>
      <w:r w:rsidR="00F90246">
        <w:t>, 2016</w:t>
      </w:r>
      <w:r>
        <w:t xml:space="preserve"> by Patrick Trant, President.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0B6E1E" w:rsidRDefault="000136FD" w:rsidP="000136FD">
      <w:pPr>
        <w:spacing w:after="0" w:line="240" w:lineRule="auto"/>
      </w:pPr>
      <w:r>
        <w:t xml:space="preserve">Patrick Trant (President), </w:t>
      </w:r>
      <w:r w:rsidR="006608C7">
        <w:t xml:space="preserve">Steve Cooper (Vice President), </w:t>
      </w:r>
      <w:r w:rsidR="000B6E1E">
        <w:t xml:space="preserve">Phil Iwinski (Treasurer) </w:t>
      </w:r>
      <w:r>
        <w:t>Jolene Kaufman (Secretary),</w:t>
      </w:r>
      <w:r w:rsidR="00F90246">
        <w:t xml:space="preserve"> </w:t>
      </w:r>
      <w:r w:rsidR="006608C7">
        <w:t>Hal Sims</w:t>
      </w:r>
      <w:r w:rsidR="00FD0DDD">
        <w:t xml:space="preserve"> (Zone Representative </w:t>
      </w:r>
      <w:r w:rsidR="006608C7">
        <w:t>1</w:t>
      </w:r>
      <w:r w:rsidR="00FD0DDD">
        <w:t>)</w:t>
      </w:r>
      <w:r w:rsidR="00F30933">
        <w:t>, Mike</w:t>
      </w:r>
      <w:r w:rsidR="000B6E1E">
        <w:t xml:space="preserve"> Wise (Zone Representative 4)</w:t>
      </w:r>
      <w:r w:rsidR="006608C7">
        <w:t xml:space="preserve">, and Keith Stutzman (Zone Representative 5).  </w:t>
      </w:r>
    </w:p>
    <w:p w:rsidR="00F90246" w:rsidRPr="000B6E1E" w:rsidRDefault="00F90246" w:rsidP="000136FD">
      <w:pPr>
        <w:spacing w:after="0" w:line="240" w:lineRule="auto"/>
        <w:rPr>
          <w:sz w:val="24"/>
          <w:szCs w:val="24"/>
        </w:rPr>
      </w:pPr>
    </w:p>
    <w:p w:rsidR="000B6E1E" w:rsidRPr="000B6E1E" w:rsidRDefault="000B6E1E" w:rsidP="000136FD">
      <w:pPr>
        <w:spacing w:after="0" w:line="240" w:lineRule="auto"/>
        <w:rPr>
          <w:b/>
          <w:sz w:val="24"/>
          <w:szCs w:val="24"/>
        </w:rPr>
      </w:pPr>
      <w:r w:rsidRPr="000B6E1E">
        <w:rPr>
          <w:b/>
          <w:sz w:val="24"/>
          <w:szCs w:val="24"/>
        </w:rPr>
        <w:t>Home Owners Present</w:t>
      </w:r>
    </w:p>
    <w:p w:rsidR="000136FD" w:rsidRDefault="006608C7" w:rsidP="000136FD">
      <w:pPr>
        <w:spacing w:after="0" w:line="240" w:lineRule="auto"/>
      </w:pPr>
      <w:r>
        <w:t xml:space="preserve">Debbie Iwinski and Richard Rose.  </w:t>
      </w:r>
      <w:r w:rsidR="00F90246">
        <w:t xml:space="preserve"> </w:t>
      </w:r>
      <w:r w:rsidR="000136FD"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>A)  Presiding Officer</w:t>
      </w:r>
    </w:p>
    <w:p w:rsidR="000136FD" w:rsidRDefault="000136FD" w:rsidP="000136FD">
      <w:pPr>
        <w:pStyle w:val="ListParagraph"/>
        <w:numPr>
          <w:ilvl w:val="0"/>
          <w:numId w:val="1"/>
        </w:numPr>
        <w:spacing w:after="0" w:line="240" w:lineRule="auto"/>
      </w:pPr>
      <w:r>
        <w:t>Patrick Trant, President presided over the meeting.</w:t>
      </w:r>
    </w:p>
    <w:p w:rsidR="0032255E" w:rsidRDefault="0032255E" w:rsidP="0032255E">
      <w:pPr>
        <w:spacing w:after="0" w:line="240" w:lineRule="auto"/>
      </w:pPr>
    </w:p>
    <w:p w:rsidR="0032255E" w:rsidRDefault="000B6E1E" w:rsidP="0032255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Consensus Items</w:t>
      </w:r>
    </w:p>
    <w:p w:rsidR="0032255E" w:rsidRPr="000B6E1E" w:rsidRDefault="000B6E1E" w:rsidP="000B6E1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of the </w:t>
      </w:r>
      <w:r w:rsidR="006608C7">
        <w:t>May 16</w:t>
      </w:r>
      <w:r w:rsidR="00AB69CD">
        <w:t>, 2016</w:t>
      </w:r>
      <w:r w:rsidR="00F90246">
        <w:t xml:space="preserve"> </w:t>
      </w:r>
      <w:r>
        <w:t>Board Meeting.</w:t>
      </w:r>
    </w:p>
    <w:p w:rsidR="000136FD" w:rsidRDefault="006608C7" w:rsidP="000136FD">
      <w:pPr>
        <w:spacing w:after="0" w:line="240" w:lineRule="auto"/>
        <w:ind w:left="1170"/>
      </w:pPr>
      <w:r>
        <w:t>Keith Stutzman</w:t>
      </w:r>
      <w:r w:rsidR="00AB69CD">
        <w:t xml:space="preserve"> moved to approve the minutes of the </w:t>
      </w:r>
      <w:r>
        <w:t>May 16</w:t>
      </w:r>
      <w:r w:rsidR="00AB69CD">
        <w:t>, 2016 meeting</w:t>
      </w:r>
    </w:p>
    <w:p w:rsidR="00AB69CD" w:rsidRDefault="00F30933" w:rsidP="000136FD">
      <w:pPr>
        <w:spacing w:after="0" w:line="240" w:lineRule="auto"/>
        <w:ind w:left="1170"/>
      </w:pPr>
      <w:r>
        <w:t>Phil Iwinski</w:t>
      </w:r>
      <w:r w:rsidR="00AB69CD">
        <w:t xml:space="preserve"> seconded the motion.</w:t>
      </w:r>
    </w:p>
    <w:p w:rsidR="000136FD" w:rsidRDefault="000136FD" w:rsidP="000136FD">
      <w:pPr>
        <w:spacing w:after="0" w:line="240" w:lineRule="auto"/>
        <w:ind w:left="360"/>
      </w:pPr>
      <w:r>
        <w:rPr>
          <w:b/>
        </w:rPr>
        <w:t xml:space="preserve">                Motion carried </w:t>
      </w:r>
      <w:r w:rsidR="00F30933">
        <w:rPr>
          <w:b/>
        </w:rPr>
        <w:t>7</w:t>
      </w:r>
      <w:r>
        <w:rPr>
          <w:b/>
        </w:rPr>
        <w:t>-0.</w:t>
      </w:r>
      <w:r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Treasurer’s Report</w:t>
      </w:r>
    </w:p>
    <w:p w:rsidR="000B6E1E" w:rsidRPr="000B6E1E" w:rsidRDefault="000B6E1E" w:rsidP="000B6E1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Phil Iwinski presented the treasurer’s report (attached).</w:t>
      </w:r>
    </w:p>
    <w:p w:rsidR="00FD0DDD" w:rsidRPr="00FD0DDD" w:rsidRDefault="000B6E1E" w:rsidP="0081786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Phil reported that </w:t>
      </w:r>
      <w:r w:rsidR="00FD0DDD">
        <w:t>one homeowner remains delinquent with dues.</w:t>
      </w:r>
    </w:p>
    <w:p w:rsidR="00927191" w:rsidRPr="00FD0DDD" w:rsidRDefault="00FD0DDD" w:rsidP="0081786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Phil will continue efforts to </w:t>
      </w:r>
      <w:r w:rsidR="00420106">
        <w:t>resolve the issue.</w:t>
      </w:r>
      <w:r>
        <w:t xml:space="preserve">    </w:t>
      </w:r>
      <w:r w:rsidR="00AB69CD">
        <w:t xml:space="preserve">  </w:t>
      </w:r>
      <w:r w:rsidR="00927191">
        <w:t xml:space="preserve">  </w:t>
      </w:r>
    </w:p>
    <w:p w:rsidR="00927191" w:rsidRPr="00927191" w:rsidRDefault="00927191" w:rsidP="00927191">
      <w:pPr>
        <w:spacing w:after="0" w:line="240" w:lineRule="auto"/>
        <w:rPr>
          <w:b/>
        </w:rPr>
      </w:pP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Old</w:t>
      </w:r>
      <w:r w:rsidR="000136FD">
        <w:rPr>
          <w:b/>
        </w:rPr>
        <w:t xml:space="preserve"> Business </w:t>
      </w:r>
      <w:r>
        <w:rPr>
          <w:b/>
        </w:rPr>
        <w:t xml:space="preserve"> </w:t>
      </w:r>
    </w:p>
    <w:p w:rsidR="00177D73" w:rsidRPr="00420106" w:rsidRDefault="00AD04A6" w:rsidP="00AD38E5">
      <w:pPr>
        <w:pStyle w:val="ListParagraph"/>
        <w:numPr>
          <w:ilvl w:val="0"/>
          <w:numId w:val="18"/>
        </w:numPr>
        <w:spacing w:after="0" w:line="240" w:lineRule="auto"/>
        <w:rPr>
          <w:color w:val="FF0000"/>
        </w:rPr>
      </w:pPr>
      <w:r>
        <w:t xml:space="preserve">Sarah Stolz </w:t>
      </w:r>
      <w:r w:rsidR="00F30933">
        <w:t xml:space="preserve">is completing the audit of the financial records.  She has a couple of </w:t>
      </w:r>
      <w:r w:rsidR="00AD6D9C">
        <w:t>items</w:t>
      </w:r>
      <w:r w:rsidR="00F30933">
        <w:t xml:space="preserve"> that need clarif</w:t>
      </w:r>
      <w:r w:rsidR="00AD6D9C">
        <w:t>ication.</w:t>
      </w:r>
      <w:r w:rsidR="00F30933">
        <w:t xml:space="preserve">  Phil will make contact with Sarah and provide the needed information.      </w:t>
      </w:r>
      <w:r>
        <w:t xml:space="preserve">   </w:t>
      </w:r>
      <w:r w:rsidR="00C201EE" w:rsidRPr="00420106">
        <w:rPr>
          <w:color w:val="FF0000"/>
        </w:rPr>
        <w:t xml:space="preserve">  </w:t>
      </w:r>
      <w:r w:rsidR="000136FD" w:rsidRPr="00420106">
        <w:rPr>
          <w:color w:val="FF0000"/>
        </w:rPr>
        <w:t xml:space="preserve">       </w:t>
      </w:r>
    </w:p>
    <w:p w:rsidR="00420106" w:rsidRDefault="0042010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>T</w:t>
      </w:r>
      <w:r w:rsidR="00FD0DDD">
        <w:t>he board continue</w:t>
      </w:r>
      <w:r>
        <w:t>s</w:t>
      </w:r>
      <w:r w:rsidR="00FD0DDD">
        <w:t xml:space="preserve"> t</w:t>
      </w:r>
      <w:r w:rsidR="00177D73">
        <w:t>he process of</w:t>
      </w:r>
      <w:r>
        <w:t xml:space="preserve"> revising items on the draft of new covenants</w:t>
      </w:r>
      <w:r w:rsidR="00F30933">
        <w:t xml:space="preserve"> and plans to have the new covenants to present at the annual meeting in September.  </w:t>
      </w:r>
      <w:r>
        <w:t xml:space="preserve"> </w:t>
      </w:r>
    </w:p>
    <w:p w:rsidR="000136FD" w:rsidRDefault="00B92F2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>The board will continue researching</w:t>
      </w:r>
      <w:r w:rsidR="00F30933">
        <w:t xml:space="preserve"> whether or not</w:t>
      </w:r>
      <w:r>
        <w:t xml:space="preserve"> signage at the entryway of Douglas and Angela</w:t>
      </w:r>
      <w:r w:rsidR="00F30933">
        <w:t xml:space="preserve"> is possible.  </w:t>
      </w:r>
      <w:r>
        <w:t xml:space="preserve">     </w:t>
      </w:r>
      <w:r w:rsidR="00420106">
        <w:t xml:space="preserve"> </w:t>
      </w:r>
      <w:r w:rsidR="00177D73">
        <w:t xml:space="preserve">     </w:t>
      </w:r>
    </w:p>
    <w:p w:rsidR="003669BC" w:rsidRDefault="003669BC" w:rsidP="003669BC">
      <w:pPr>
        <w:spacing w:after="0" w:line="240" w:lineRule="auto"/>
      </w:pP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New</w:t>
      </w:r>
      <w:r w:rsidR="000136FD">
        <w:rPr>
          <w:b/>
        </w:rPr>
        <w:t xml:space="preserve"> Business</w:t>
      </w:r>
    </w:p>
    <w:p w:rsidR="00942530" w:rsidRDefault="00F30933" w:rsidP="009425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Richard Rose,  homeowner at </w:t>
      </w:r>
      <w:r w:rsidR="00AD6D9C">
        <w:t xml:space="preserve">236 S </w:t>
      </w:r>
      <w:proofErr w:type="spellStart"/>
      <w:r w:rsidR="00AD6D9C">
        <w:t>Forestview</w:t>
      </w:r>
      <w:proofErr w:type="spellEnd"/>
      <w:r w:rsidR="00AD6D9C">
        <w:t xml:space="preserve"> Court</w:t>
      </w:r>
      <w:r>
        <w:t>, expressed concerns regarding dead / diseased trees located on HOA property at the east end of the lake as well as weeds and grass areas that are not being maintained</w:t>
      </w:r>
      <w:r w:rsidR="00AD6D9C">
        <w:t>.</w:t>
      </w:r>
      <w:r w:rsidR="00F34BA7">
        <w:t xml:space="preserve"> </w:t>
      </w:r>
    </w:p>
    <w:p w:rsidR="00942530" w:rsidRDefault="00942530" w:rsidP="00942530">
      <w:pPr>
        <w:pStyle w:val="ListParagraph"/>
        <w:numPr>
          <w:ilvl w:val="0"/>
          <w:numId w:val="21"/>
        </w:numPr>
        <w:spacing w:after="0" w:line="240" w:lineRule="auto"/>
      </w:pPr>
      <w:r>
        <w:t>R</w:t>
      </w:r>
      <w:r w:rsidRPr="00F34BA7">
        <w:t>ichard</w:t>
      </w:r>
      <w:r>
        <w:t xml:space="preserve"> provided pictures of the areas of concern, including pictures of the trees and the weeded area</w:t>
      </w:r>
      <w:r w:rsidR="00AD6D9C">
        <w:t>.  He</w:t>
      </w:r>
      <w:r>
        <w:t xml:space="preserve"> invited board members to personally view the area.  </w:t>
      </w:r>
    </w:p>
    <w:p w:rsidR="00942530" w:rsidRDefault="00942530" w:rsidP="00942530">
      <w:pPr>
        <w:pStyle w:val="ListParagraph"/>
        <w:numPr>
          <w:ilvl w:val="0"/>
          <w:numId w:val="21"/>
        </w:numPr>
        <w:spacing w:after="0" w:line="240" w:lineRule="auto"/>
      </w:pPr>
      <w:r>
        <w:lastRenderedPageBreak/>
        <w:t xml:space="preserve">After discussion, the board concluded that the HOA will obtain estimates for cleaning up the area of concern.  </w:t>
      </w:r>
    </w:p>
    <w:p w:rsidR="00942530" w:rsidRDefault="00942530" w:rsidP="0094253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Steve Cooper will contact </w:t>
      </w:r>
      <w:r w:rsidR="00AD6D9C">
        <w:t>two or three lawn/tree</w:t>
      </w:r>
      <w:r>
        <w:t xml:space="preserve"> companies to obtain estimates for the clean-up and will also contact Dave Pote (HOA lawn maintenance) about mowing the areas that don’t appear to being maintained.   </w:t>
      </w:r>
    </w:p>
    <w:p w:rsidR="00F34BA7" w:rsidRDefault="00942530" w:rsidP="009425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Richard Rose also expressed </w:t>
      </w:r>
      <w:r w:rsidR="00F34BA7">
        <w:t xml:space="preserve">concern over the deteriorating dock located on that </w:t>
      </w:r>
      <w:r>
        <w:t xml:space="preserve">same </w:t>
      </w:r>
      <w:r w:rsidR="00F34BA7">
        <w:t>end of the lake and stated that there are significant safety issues.</w:t>
      </w:r>
    </w:p>
    <w:p w:rsidR="00F34BA7" w:rsidRDefault="00F34BA7" w:rsidP="00F34BA7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There was </w:t>
      </w:r>
      <w:r w:rsidR="00003230">
        <w:t xml:space="preserve">much </w:t>
      </w:r>
      <w:r>
        <w:t>discussion</w:t>
      </w:r>
      <w:r w:rsidR="00003230">
        <w:t xml:space="preserve"> b</w:t>
      </w:r>
      <w:r>
        <w:t>etween the board members as to whether or not the dock was built by private homeowners.  And, if so, should the homeowners be contacted to see if [they] want to take responsibility on preserving/repairing the dock?</w:t>
      </w:r>
    </w:p>
    <w:p w:rsidR="00003230" w:rsidRDefault="00003230" w:rsidP="0000323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Hal Sims is going to make contact with area the homeowners for details as to when and by whom the dock was built.  </w:t>
      </w:r>
    </w:p>
    <w:p w:rsidR="00F34BA7" w:rsidRDefault="00F34BA7" w:rsidP="00F34BA7">
      <w:pPr>
        <w:pStyle w:val="ListParagraph"/>
        <w:numPr>
          <w:ilvl w:val="0"/>
          <w:numId w:val="21"/>
        </w:numPr>
        <w:spacing w:after="0" w:line="240" w:lineRule="auto"/>
      </w:pPr>
      <w:r>
        <w:t>The board concluded that since the dock is on HOA property, and, in the event private homeowners do not want to take responsibility in prese</w:t>
      </w:r>
      <w:r w:rsidR="00942530">
        <w:t xml:space="preserve">rving/maintaining the dock, that it will be the responsibility of the HOA to remove the dock for liability and safety purposes.  </w:t>
      </w:r>
      <w:r>
        <w:t xml:space="preserve">   </w:t>
      </w:r>
    </w:p>
    <w:p w:rsidR="00003230" w:rsidRPr="00F34BA7" w:rsidRDefault="00003230" w:rsidP="00003230">
      <w:pPr>
        <w:pStyle w:val="ListParagraph"/>
        <w:numPr>
          <w:ilvl w:val="0"/>
          <w:numId w:val="22"/>
        </w:numPr>
        <w:spacing w:after="0" w:line="240" w:lineRule="auto"/>
      </w:pPr>
      <w:r>
        <w:t>Steve Cooper will contact Dave Pote for an opinion on whether or not the dock is repairable or if it needs to be replaced</w:t>
      </w:r>
      <w:r w:rsidR="00AD6D9C">
        <w:t>.  I</w:t>
      </w:r>
      <w:r>
        <w:t>n addition</w:t>
      </w:r>
      <w:r w:rsidR="00AD6D9C">
        <w:t>, he will ask Dave to provide an estimate for</w:t>
      </w:r>
      <w:r>
        <w:t xml:space="preserve"> hav</w:t>
      </w:r>
      <w:r w:rsidR="00AD6D9C">
        <w:t>ing</w:t>
      </w:r>
      <w:r>
        <w:t xml:space="preserve"> the dock removed</w:t>
      </w:r>
      <w:r w:rsidR="00AD6D9C">
        <w:t xml:space="preserve"> (at an expense to the HOA)</w:t>
      </w:r>
      <w:r>
        <w:t xml:space="preserve">.   </w:t>
      </w:r>
    </w:p>
    <w:p w:rsidR="00B92F26" w:rsidRDefault="00B92F26" w:rsidP="00B92F26">
      <w:pPr>
        <w:spacing w:after="0" w:line="240" w:lineRule="auto"/>
        <w:rPr>
          <w:b/>
        </w:rPr>
      </w:pPr>
    </w:p>
    <w:p w:rsidR="00B92F26" w:rsidRPr="00003230" w:rsidRDefault="00B92F26" w:rsidP="008E4FFA">
      <w:pPr>
        <w:pStyle w:val="ListParagraph"/>
        <w:numPr>
          <w:ilvl w:val="0"/>
          <w:numId w:val="2"/>
        </w:numPr>
        <w:spacing w:after="0" w:line="240" w:lineRule="auto"/>
      </w:pPr>
      <w:r w:rsidRPr="00B92F26">
        <w:rPr>
          <w:b/>
        </w:rPr>
        <w:t>Special Projects</w:t>
      </w:r>
    </w:p>
    <w:p w:rsidR="00003230" w:rsidRDefault="00003230" w:rsidP="00003230">
      <w:pPr>
        <w:spacing w:after="0" w:line="240" w:lineRule="auto"/>
        <w:ind w:left="720"/>
      </w:pPr>
      <w:r w:rsidRPr="00003230">
        <w:t>Currently, there are no special projects to report on</w:t>
      </w:r>
      <w:r>
        <w:t>.</w:t>
      </w:r>
    </w:p>
    <w:p w:rsidR="00003230" w:rsidRPr="00003230" w:rsidRDefault="00003230" w:rsidP="00003230">
      <w:pPr>
        <w:spacing w:after="0" w:line="240" w:lineRule="auto"/>
        <w:ind w:left="720"/>
      </w:pPr>
      <w:r w:rsidRPr="00003230">
        <w:t xml:space="preserve"> </w:t>
      </w: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Next Meeting</w:t>
      </w:r>
    </w:p>
    <w:p w:rsidR="000136FD" w:rsidRDefault="00545776" w:rsidP="00545776">
      <w:pPr>
        <w:pStyle w:val="ListParagraph"/>
        <w:numPr>
          <w:ilvl w:val="0"/>
          <w:numId w:val="20"/>
        </w:numPr>
        <w:spacing w:after="0" w:line="240" w:lineRule="auto"/>
      </w:pPr>
      <w:r>
        <w:t>J</w:t>
      </w:r>
      <w:r w:rsidR="00003230">
        <w:t>uly 18</w:t>
      </w:r>
      <w:r>
        <w:t xml:space="preserve">, 2016 at 7:00 PM at the Cooper’s residence.  </w:t>
      </w:r>
    </w:p>
    <w:p w:rsidR="00545776" w:rsidRPr="00545776" w:rsidRDefault="00545776" w:rsidP="00545776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0136FD" w:rsidRDefault="000136FD" w:rsidP="000136FD">
      <w:pPr>
        <w:pStyle w:val="ListParagraph"/>
        <w:numPr>
          <w:ilvl w:val="0"/>
          <w:numId w:val="8"/>
        </w:numPr>
        <w:spacing w:after="0" w:line="240" w:lineRule="auto"/>
      </w:pPr>
      <w:r>
        <w:t>At</w:t>
      </w:r>
      <w:r w:rsidR="00003230">
        <w:t xml:space="preserve"> 8:20 </w:t>
      </w:r>
      <w:r>
        <w:t>PM, Patrick Trant declared that the meeting be adjourned.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  <w:r>
        <w:t xml:space="preserve">                                                                                                     ______________________________</w:t>
      </w:r>
    </w:p>
    <w:p w:rsidR="00B775E2" w:rsidRDefault="000136FD" w:rsidP="00545776">
      <w:pPr>
        <w:spacing w:after="0" w:line="240" w:lineRule="auto"/>
      </w:pPr>
      <w:r>
        <w:t xml:space="preserve">                                                                                                             Jolene Kaufman, Secretary</w:t>
      </w:r>
    </w:p>
    <w:p w:rsidR="00003230" w:rsidRDefault="00003230" w:rsidP="00545776">
      <w:pPr>
        <w:spacing w:after="0" w:line="240" w:lineRule="auto"/>
      </w:pPr>
    </w:p>
    <w:p w:rsidR="00003230" w:rsidRDefault="00003230" w:rsidP="00545776">
      <w:pPr>
        <w:spacing w:after="0" w:line="240" w:lineRule="auto"/>
      </w:pPr>
    </w:p>
    <w:p w:rsidR="00AF7CE4" w:rsidRDefault="00AF7CE4" w:rsidP="00545776">
      <w:pPr>
        <w:spacing w:after="0" w:line="240" w:lineRule="auto"/>
      </w:pPr>
    </w:p>
    <w:p w:rsidR="00AF7CE4" w:rsidRDefault="00AF7CE4" w:rsidP="0054577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8171479"/>
            <wp:effectExtent l="19050" t="0" r="0" b="0"/>
            <wp:docPr id="2" name="Picture 1" descr="C:\Users\Jolene\Documents\Scanned Documents\Image (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ene\Documents\Scanned Documents\Image (15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CE4" w:rsidSect="00B2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09A"/>
    <w:multiLevelType w:val="hybridMultilevel"/>
    <w:tmpl w:val="0B72582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F525F"/>
    <w:multiLevelType w:val="hybridMultilevel"/>
    <w:tmpl w:val="8C9E35F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9382B2A"/>
    <w:multiLevelType w:val="hybridMultilevel"/>
    <w:tmpl w:val="551688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207B4F"/>
    <w:multiLevelType w:val="hybridMultilevel"/>
    <w:tmpl w:val="CDD2B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D107CA2"/>
    <w:multiLevelType w:val="hybridMultilevel"/>
    <w:tmpl w:val="D882A6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>
    <w:nsid w:val="369D7086"/>
    <w:multiLevelType w:val="hybridMultilevel"/>
    <w:tmpl w:val="B61C059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2908C0"/>
    <w:multiLevelType w:val="hybridMultilevel"/>
    <w:tmpl w:val="29A8567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C567E3A"/>
    <w:multiLevelType w:val="hybridMultilevel"/>
    <w:tmpl w:val="AECEAC36"/>
    <w:lvl w:ilvl="0" w:tplc="D40ECF98">
      <w:start w:val="2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96C05"/>
    <w:multiLevelType w:val="hybridMultilevel"/>
    <w:tmpl w:val="FA6EF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22484"/>
    <w:multiLevelType w:val="hybridMultilevel"/>
    <w:tmpl w:val="BC5CC26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57D0517"/>
    <w:multiLevelType w:val="hybridMultilevel"/>
    <w:tmpl w:val="E7BA5D0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A0FF4"/>
    <w:multiLevelType w:val="hybridMultilevel"/>
    <w:tmpl w:val="E1DAF626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516F48F4"/>
    <w:multiLevelType w:val="hybridMultilevel"/>
    <w:tmpl w:val="1AC8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A34D3"/>
    <w:multiLevelType w:val="hybridMultilevel"/>
    <w:tmpl w:val="DC9036D2"/>
    <w:lvl w:ilvl="0" w:tplc="7EB2E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82C2738"/>
    <w:multiLevelType w:val="hybridMultilevel"/>
    <w:tmpl w:val="6C52FD2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83D3B37"/>
    <w:multiLevelType w:val="hybridMultilevel"/>
    <w:tmpl w:val="A26A65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10001"/>
    <w:multiLevelType w:val="hybridMultilevel"/>
    <w:tmpl w:val="49E8B86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6B074A02"/>
    <w:multiLevelType w:val="hybridMultilevel"/>
    <w:tmpl w:val="5DA4C9A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ED21614"/>
    <w:multiLevelType w:val="hybridMultilevel"/>
    <w:tmpl w:val="66B25B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2"/>
  </w:num>
  <w:num w:numId="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  <w:num w:numId="12">
    <w:abstractNumId w:val="18"/>
  </w:num>
  <w:num w:numId="13">
    <w:abstractNumId w:val="5"/>
  </w:num>
  <w:num w:numId="14">
    <w:abstractNumId w:val="3"/>
  </w:num>
  <w:num w:numId="15">
    <w:abstractNumId w:val="19"/>
  </w:num>
  <w:num w:numId="16">
    <w:abstractNumId w:val="15"/>
  </w:num>
  <w:num w:numId="17">
    <w:abstractNumId w:val="1"/>
  </w:num>
  <w:num w:numId="18">
    <w:abstractNumId w:val="14"/>
  </w:num>
  <w:num w:numId="19">
    <w:abstractNumId w:val="9"/>
  </w:num>
  <w:num w:numId="20">
    <w:abstractNumId w:val="2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36FD"/>
    <w:rsid w:val="00003230"/>
    <w:rsid w:val="000136FD"/>
    <w:rsid w:val="000326CB"/>
    <w:rsid w:val="00080568"/>
    <w:rsid w:val="000928F7"/>
    <w:rsid w:val="000B6E1E"/>
    <w:rsid w:val="000E11F7"/>
    <w:rsid w:val="000F5850"/>
    <w:rsid w:val="001167E1"/>
    <w:rsid w:val="00153974"/>
    <w:rsid w:val="00177D73"/>
    <w:rsid w:val="001C093F"/>
    <w:rsid w:val="001F442F"/>
    <w:rsid w:val="0020085C"/>
    <w:rsid w:val="00203162"/>
    <w:rsid w:val="00232ED4"/>
    <w:rsid w:val="002F4DE7"/>
    <w:rsid w:val="0031799F"/>
    <w:rsid w:val="0032255E"/>
    <w:rsid w:val="00355903"/>
    <w:rsid w:val="003669BC"/>
    <w:rsid w:val="003F26B1"/>
    <w:rsid w:val="00420106"/>
    <w:rsid w:val="004A1974"/>
    <w:rsid w:val="004D5ACE"/>
    <w:rsid w:val="00545776"/>
    <w:rsid w:val="005E6A24"/>
    <w:rsid w:val="006457D9"/>
    <w:rsid w:val="006606A8"/>
    <w:rsid w:val="006608C7"/>
    <w:rsid w:val="007173C1"/>
    <w:rsid w:val="007B7713"/>
    <w:rsid w:val="00845C7C"/>
    <w:rsid w:val="00846B81"/>
    <w:rsid w:val="00907C18"/>
    <w:rsid w:val="00927191"/>
    <w:rsid w:val="00942530"/>
    <w:rsid w:val="0095103C"/>
    <w:rsid w:val="00994509"/>
    <w:rsid w:val="009A546C"/>
    <w:rsid w:val="00A005D5"/>
    <w:rsid w:val="00A01E0F"/>
    <w:rsid w:val="00A30D5E"/>
    <w:rsid w:val="00AB0A28"/>
    <w:rsid w:val="00AB69CD"/>
    <w:rsid w:val="00AD04A6"/>
    <w:rsid w:val="00AD6D94"/>
    <w:rsid w:val="00AD6D9C"/>
    <w:rsid w:val="00AF7CE4"/>
    <w:rsid w:val="00B2182F"/>
    <w:rsid w:val="00B775E2"/>
    <w:rsid w:val="00B92F26"/>
    <w:rsid w:val="00BC24F2"/>
    <w:rsid w:val="00C201EE"/>
    <w:rsid w:val="00C6382D"/>
    <w:rsid w:val="00CC6E8E"/>
    <w:rsid w:val="00D13BDA"/>
    <w:rsid w:val="00D50C68"/>
    <w:rsid w:val="00D6147A"/>
    <w:rsid w:val="00D86E6A"/>
    <w:rsid w:val="00D91D7D"/>
    <w:rsid w:val="00DE707A"/>
    <w:rsid w:val="00E02188"/>
    <w:rsid w:val="00E0424D"/>
    <w:rsid w:val="00E0658C"/>
    <w:rsid w:val="00EC6680"/>
    <w:rsid w:val="00EE3A43"/>
    <w:rsid w:val="00F30933"/>
    <w:rsid w:val="00F34BA7"/>
    <w:rsid w:val="00F55C15"/>
    <w:rsid w:val="00F579AE"/>
    <w:rsid w:val="00F7361D"/>
    <w:rsid w:val="00F879FD"/>
    <w:rsid w:val="00F90246"/>
    <w:rsid w:val="00FC2491"/>
    <w:rsid w:val="00FD0DDD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4AD4-3A61-4200-92E8-285AFB8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5</cp:revision>
  <cp:lastPrinted>2016-07-05T18:10:00Z</cp:lastPrinted>
  <dcterms:created xsi:type="dcterms:W3CDTF">2016-07-05T18:05:00Z</dcterms:created>
  <dcterms:modified xsi:type="dcterms:W3CDTF">2016-07-06T00:02:00Z</dcterms:modified>
</cp:coreProperties>
</file>