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A0" w:rsidRDefault="00411AA0" w:rsidP="00411AA0">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411AA0" w:rsidRDefault="00411AA0" w:rsidP="00411AA0">
      <w:pPr>
        <w:spacing w:after="0" w:line="240" w:lineRule="auto"/>
        <w:jc w:val="center"/>
        <w:rPr>
          <w:b/>
          <w:sz w:val="24"/>
          <w:szCs w:val="24"/>
        </w:rPr>
      </w:pPr>
      <w:r>
        <w:rPr>
          <w:b/>
          <w:sz w:val="24"/>
          <w:szCs w:val="24"/>
        </w:rPr>
        <w:t>HOA Monthly Meeting</w:t>
      </w:r>
    </w:p>
    <w:p w:rsidR="00411AA0" w:rsidRDefault="00411AA0" w:rsidP="00411AA0">
      <w:pPr>
        <w:spacing w:after="0"/>
        <w:jc w:val="center"/>
        <w:rPr>
          <w:b/>
        </w:rPr>
      </w:pPr>
    </w:p>
    <w:p w:rsidR="00411AA0" w:rsidRDefault="00411AA0" w:rsidP="00411AA0">
      <w:pPr>
        <w:spacing w:after="0" w:line="240" w:lineRule="auto"/>
        <w:jc w:val="center"/>
      </w:pPr>
      <w:r>
        <w:t>Meeting Minutes</w:t>
      </w:r>
    </w:p>
    <w:p w:rsidR="00411AA0" w:rsidRDefault="00411AA0" w:rsidP="00411AA0">
      <w:pPr>
        <w:spacing w:after="0" w:line="240" w:lineRule="auto"/>
        <w:jc w:val="center"/>
      </w:pPr>
      <w:r>
        <w:t>July 20, 2015</w:t>
      </w:r>
    </w:p>
    <w:p w:rsidR="00411AA0" w:rsidRDefault="00411AA0" w:rsidP="00411AA0">
      <w:pPr>
        <w:spacing w:after="0" w:line="240" w:lineRule="auto"/>
        <w:jc w:val="center"/>
      </w:pPr>
    </w:p>
    <w:p w:rsidR="00411AA0" w:rsidRDefault="00411AA0" w:rsidP="00411AA0">
      <w:pPr>
        <w:spacing w:after="0" w:line="240" w:lineRule="auto"/>
        <w:rPr>
          <w:b/>
          <w:sz w:val="24"/>
          <w:szCs w:val="24"/>
        </w:rPr>
      </w:pPr>
      <w:r>
        <w:rPr>
          <w:b/>
          <w:sz w:val="24"/>
          <w:szCs w:val="24"/>
        </w:rPr>
        <w:t>Opening</w:t>
      </w:r>
    </w:p>
    <w:p w:rsidR="00411AA0" w:rsidRDefault="00411AA0" w:rsidP="00411AA0">
      <w:pPr>
        <w:spacing w:after="0" w:line="240" w:lineRule="auto"/>
      </w:pPr>
      <w:r>
        <w:t xml:space="preserve">The monthly meeting of the HOA board was called to order at 7:03 PM on July 20, 2015 by Patrick Trant, President.  </w:t>
      </w:r>
    </w:p>
    <w:p w:rsidR="00411AA0" w:rsidRDefault="00411AA0" w:rsidP="00411AA0">
      <w:pPr>
        <w:spacing w:after="0" w:line="240" w:lineRule="auto"/>
      </w:pPr>
    </w:p>
    <w:p w:rsidR="00411AA0" w:rsidRDefault="00411AA0" w:rsidP="00411AA0">
      <w:pPr>
        <w:spacing w:after="0" w:line="240" w:lineRule="auto"/>
        <w:rPr>
          <w:b/>
          <w:sz w:val="24"/>
          <w:szCs w:val="24"/>
        </w:rPr>
      </w:pPr>
      <w:r>
        <w:rPr>
          <w:b/>
          <w:sz w:val="24"/>
          <w:szCs w:val="24"/>
        </w:rPr>
        <w:t>Board Members Present</w:t>
      </w:r>
    </w:p>
    <w:p w:rsidR="00411AA0" w:rsidRDefault="00411AA0" w:rsidP="00411AA0">
      <w:pPr>
        <w:spacing w:after="0" w:line="240" w:lineRule="auto"/>
      </w:pPr>
      <w:r>
        <w:t xml:space="preserve">Patrick Trant (President), Dave Mattingly (Vice President), Steve Cooper (Treasurer), Hal Sims (Zone Representative 1) Scott Masterson (Zone Representative </w:t>
      </w:r>
      <w:r w:rsidR="00806B63">
        <w:t>2</w:t>
      </w:r>
      <w:r>
        <w:t xml:space="preserve">), Phil Iwinski (Zone </w:t>
      </w:r>
      <w:r w:rsidR="002A71C6">
        <w:t>Representative 4,</w:t>
      </w:r>
      <w:r>
        <w:t xml:space="preserve">) and Keith Stutzman (Zone Representative 5).  </w:t>
      </w:r>
    </w:p>
    <w:p w:rsidR="00411AA0" w:rsidRDefault="00411AA0" w:rsidP="00411AA0">
      <w:pPr>
        <w:spacing w:after="0" w:line="240" w:lineRule="auto"/>
      </w:pPr>
    </w:p>
    <w:p w:rsidR="00411AA0" w:rsidRPr="002A71C6" w:rsidRDefault="00411AA0" w:rsidP="00411AA0">
      <w:pPr>
        <w:spacing w:after="0" w:line="240" w:lineRule="auto"/>
        <w:rPr>
          <w:b/>
          <w:sz w:val="24"/>
          <w:szCs w:val="24"/>
        </w:rPr>
      </w:pPr>
      <w:r w:rsidRPr="002A71C6">
        <w:rPr>
          <w:b/>
          <w:sz w:val="24"/>
          <w:szCs w:val="24"/>
        </w:rPr>
        <w:t>Homeowners Present</w:t>
      </w:r>
    </w:p>
    <w:p w:rsidR="00411AA0" w:rsidRDefault="00411AA0" w:rsidP="00411AA0">
      <w:pPr>
        <w:spacing w:after="0" w:line="240" w:lineRule="auto"/>
      </w:pPr>
      <w:r>
        <w:t xml:space="preserve">Mary Hill (ACC). </w:t>
      </w:r>
    </w:p>
    <w:p w:rsidR="00411AA0" w:rsidRDefault="00411AA0" w:rsidP="00411AA0">
      <w:pPr>
        <w:spacing w:after="0" w:line="240" w:lineRule="auto"/>
      </w:pPr>
    </w:p>
    <w:p w:rsidR="00411AA0" w:rsidRDefault="00411AA0" w:rsidP="00411AA0">
      <w:pPr>
        <w:spacing w:after="0" w:line="240" w:lineRule="auto"/>
        <w:ind w:left="360"/>
        <w:rPr>
          <w:b/>
          <w:sz w:val="23"/>
          <w:szCs w:val="23"/>
        </w:rPr>
      </w:pPr>
      <w:r>
        <w:rPr>
          <w:b/>
          <w:sz w:val="23"/>
          <w:szCs w:val="23"/>
        </w:rPr>
        <w:t>A)  Presiding Officer</w:t>
      </w:r>
    </w:p>
    <w:p w:rsidR="00411AA0" w:rsidRDefault="00411AA0" w:rsidP="00411AA0">
      <w:pPr>
        <w:pStyle w:val="ListParagraph"/>
        <w:numPr>
          <w:ilvl w:val="0"/>
          <w:numId w:val="1"/>
        </w:numPr>
        <w:spacing w:after="0" w:line="240" w:lineRule="auto"/>
      </w:pPr>
      <w:r>
        <w:t>Patrick Trant, President presided over the meeting.</w:t>
      </w:r>
    </w:p>
    <w:p w:rsidR="00411AA0" w:rsidRDefault="00411AA0" w:rsidP="00411AA0">
      <w:pPr>
        <w:spacing w:after="0" w:line="240" w:lineRule="auto"/>
      </w:pPr>
    </w:p>
    <w:p w:rsidR="00411AA0" w:rsidRDefault="00411AA0" w:rsidP="00411AA0">
      <w:pPr>
        <w:pStyle w:val="ListParagraph"/>
        <w:numPr>
          <w:ilvl w:val="0"/>
          <w:numId w:val="2"/>
        </w:numPr>
        <w:spacing w:after="0" w:line="240" w:lineRule="auto"/>
        <w:rPr>
          <w:sz w:val="23"/>
          <w:szCs w:val="23"/>
        </w:rPr>
      </w:pPr>
      <w:r>
        <w:rPr>
          <w:b/>
          <w:sz w:val="23"/>
          <w:szCs w:val="23"/>
        </w:rPr>
        <w:t>Consensus Items</w:t>
      </w:r>
    </w:p>
    <w:p w:rsidR="00411AA0" w:rsidRDefault="00411AA0" w:rsidP="00411AA0">
      <w:pPr>
        <w:pStyle w:val="ListParagraph"/>
        <w:numPr>
          <w:ilvl w:val="0"/>
          <w:numId w:val="3"/>
        </w:numPr>
        <w:spacing w:after="0" w:line="240" w:lineRule="auto"/>
      </w:pPr>
      <w:r>
        <w:t>Minutes of the June 17, 2015 Board Meeting.</w:t>
      </w:r>
    </w:p>
    <w:p w:rsidR="00411AA0" w:rsidRDefault="00411AA0" w:rsidP="00411AA0">
      <w:pPr>
        <w:pStyle w:val="ListParagraph"/>
        <w:numPr>
          <w:ilvl w:val="0"/>
          <w:numId w:val="4"/>
        </w:numPr>
        <w:spacing w:after="0" w:line="240" w:lineRule="auto"/>
      </w:pPr>
      <w:r>
        <w:t>Patrick Trant moved to approve the minutes of the June 17, 2015 meeting.</w:t>
      </w:r>
    </w:p>
    <w:p w:rsidR="00411AA0" w:rsidRDefault="00411AA0" w:rsidP="00411AA0">
      <w:pPr>
        <w:spacing w:after="0" w:line="240" w:lineRule="auto"/>
        <w:ind w:left="1170"/>
      </w:pPr>
      <w:r>
        <w:t>The motion was seconded.</w:t>
      </w:r>
    </w:p>
    <w:p w:rsidR="00411AA0" w:rsidRDefault="00411AA0" w:rsidP="00411AA0">
      <w:pPr>
        <w:spacing w:after="0" w:line="240" w:lineRule="auto"/>
        <w:ind w:left="360"/>
      </w:pPr>
      <w:r>
        <w:rPr>
          <w:b/>
        </w:rPr>
        <w:t xml:space="preserve">                Motion carried 7-0.</w:t>
      </w:r>
      <w:r>
        <w:t xml:space="preserve">  </w:t>
      </w:r>
    </w:p>
    <w:p w:rsidR="00411AA0" w:rsidRDefault="00411AA0" w:rsidP="00411AA0">
      <w:pPr>
        <w:spacing w:after="0" w:line="240" w:lineRule="auto"/>
      </w:pPr>
    </w:p>
    <w:p w:rsidR="00411AA0" w:rsidRDefault="00411AA0" w:rsidP="00411AA0">
      <w:pPr>
        <w:pStyle w:val="ListParagraph"/>
        <w:numPr>
          <w:ilvl w:val="0"/>
          <w:numId w:val="2"/>
        </w:numPr>
        <w:spacing w:after="0" w:line="240" w:lineRule="auto"/>
        <w:rPr>
          <w:b/>
        </w:rPr>
      </w:pPr>
      <w:r>
        <w:rPr>
          <w:b/>
        </w:rPr>
        <w:t>Treasurer’s Report</w:t>
      </w:r>
    </w:p>
    <w:p w:rsidR="00411AA0" w:rsidRPr="00411AA0" w:rsidRDefault="00411AA0" w:rsidP="00411AA0">
      <w:pPr>
        <w:pStyle w:val="ListParagraph"/>
        <w:numPr>
          <w:ilvl w:val="0"/>
          <w:numId w:val="4"/>
        </w:numPr>
        <w:spacing w:after="0" w:line="240" w:lineRule="auto"/>
        <w:rPr>
          <w:b/>
        </w:rPr>
      </w:pPr>
      <w:r>
        <w:t>Steve Cooper presented the treasurer’s report (attached).</w:t>
      </w:r>
    </w:p>
    <w:p w:rsidR="00411AA0" w:rsidRDefault="00411AA0" w:rsidP="00411AA0">
      <w:pPr>
        <w:spacing w:after="0" w:line="240" w:lineRule="auto"/>
        <w:ind w:left="1170"/>
        <w:rPr>
          <w:b/>
        </w:rPr>
      </w:pPr>
    </w:p>
    <w:p w:rsidR="00411AA0" w:rsidRDefault="00411AA0" w:rsidP="00411AA0">
      <w:pPr>
        <w:pStyle w:val="ListParagraph"/>
        <w:numPr>
          <w:ilvl w:val="0"/>
          <w:numId w:val="2"/>
        </w:numPr>
        <w:spacing w:after="0" w:line="240" w:lineRule="auto"/>
        <w:rPr>
          <w:b/>
        </w:rPr>
      </w:pPr>
      <w:r>
        <w:rPr>
          <w:b/>
        </w:rPr>
        <w:t xml:space="preserve">New Business </w:t>
      </w:r>
    </w:p>
    <w:p w:rsidR="00411AA0" w:rsidRDefault="00411AA0" w:rsidP="00411AA0">
      <w:pPr>
        <w:pStyle w:val="ListParagraph"/>
        <w:numPr>
          <w:ilvl w:val="0"/>
          <w:numId w:val="3"/>
        </w:numPr>
        <w:spacing w:after="0" w:line="240" w:lineRule="auto"/>
      </w:pPr>
      <w:r>
        <w:t>Richard Rose (236 S Fo</w:t>
      </w:r>
      <w:r w:rsidR="00A6496F">
        <w:t>r</w:t>
      </w:r>
      <w:r>
        <w:t xml:space="preserve">estview Ct) emailed the board regarding a tree in need of trimming as well as a fallen dead branch in the commons area adjoining his property.      </w:t>
      </w:r>
    </w:p>
    <w:p w:rsidR="00411AA0" w:rsidRDefault="00411AA0" w:rsidP="00411AA0">
      <w:pPr>
        <w:pStyle w:val="ListParagraph"/>
        <w:numPr>
          <w:ilvl w:val="0"/>
          <w:numId w:val="6"/>
        </w:numPr>
        <w:spacing w:after="0" w:line="240" w:lineRule="auto"/>
      </w:pPr>
      <w:r>
        <w:t xml:space="preserve">Keith Stutzman and Dave Mattingly each volunteered to remove the branch.         </w:t>
      </w:r>
    </w:p>
    <w:p w:rsidR="00A6496F" w:rsidRDefault="00411AA0" w:rsidP="00411AA0">
      <w:pPr>
        <w:pStyle w:val="ListParagraph"/>
        <w:numPr>
          <w:ilvl w:val="0"/>
          <w:numId w:val="6"/>
        </w:numPr>
        <w:spacing w:after="0" w:line="240" w:lineRule="auto"/>
      </w:pPr>
      <w:r>
        <w:t>The board discussed</w:t>
      </w:r>
      <w:r w:rsidR="00147BCD">
        <w:t xml:space="preserve"> that, </w:t>
      </w:r>
      <w:r>
        <w:t xml:space="preserve">periodically, trees are trimmed </w:t>
      </w:r>
      <w:r w:rsidR="00A6496F">
        <w:t>as needed in consideration of the entire HOA neighborhood.</w:t>
      </w:r>
    </w:p>
    <w:p w:rsidR="00A6496F" w:rsidRDefault="00A6496F" w:rsidP="00411AA0">
      <w:pPr>
        <w:pStyle w:val="ListParagraph"/>
        <w:numPr>
          <w:ilvl w:val="0"/>
          <w:numId w:val="6"/>
        </w:numPr>
        <w:spacing w:after="0" w:line="240" w:lineRule="auto"/>
      </w:pPr>
      <w:r>
        <w:t xml:space="preserve">The board also discussed </w:t>
      </w:r>
      <w:r w:rsidR="00147BCD">
        <w:t xml:space="preserve">that, </w:t>
      </w:r>
      <w:r>
        <w:t xml:space="preserve">with annual dues of $100, there are limited funds for routine maintenance projects. Therefore, it is important for the entire HOA to contribute to such clean-up projects and that individual members may need to take initiative to assist in the process.   </w:t>
      </w:r>
      <w:r w:rsidR="00411AA0">
        <w:t xml:space="preserve">    </w:t>
      </w:r>
    </w:p>
    <w:p w:rsidR="002A71C6" w:rsidRDefault="002C1E32" w:rsidP="002C1E32">
      <w:pPr>
        <w:pStyle w:val="ListParagraph"/>
        <w:numPr>
          <w:ilvl w:val="0"/>
          <w:numId w:val="3"/>
        </w:numPr>
        <w:spacing w:after="0" w:line="240" w:lineRule="auto"/>
      </w:pPr>
      <w:r>
        <w:t>The annual meeting for the HOA is to be held the 3</w:t>
      </w:r>
      <w:r w:rsidRPr="002C1E32">
        <w:rPr>
          <w:vertAlign w:val="superscript"/>
        </w:rPr>
        <w:t>rd</w:t>
      </w:r>
      <w:r>
        <w:t xml:space="preserve"> Saturday in September, as stated in the by-laws. </w:t>
      </w:r>
      <w:r w:rsidR="002A71C6">
        <w:t xml:space="preserve">  This year</w:t>
      </w:r>
      <w:r w:rsidR="009958F4">
        <w:t>’s</w:t>
      </w:r>
      <w:r w:rsidR="002A71C6">
        <w:t xml:space="preserve"> meeting will be </w:t>
      </w:r>
      <w:r w:rsidR="00140B3E">
        <w:t xml:space="preserve">held </w:t>
      </w:r>
      <w:r w:rsidR="002A71C6">
        <w:t xml:space="preserve">Saturday - September 19, 2015.  </w:t>
      </w:r>
    </w:p>
    <w:p w:rsidR="002C1E32" w:rsidRDefault="002C1E32" w:rsidP="002A71C6">
      <w:pPr>
        <w:pStyle w:val="ListParagraph"/>
        <w:numPr>
          <w:ilvl w:val="0"/>
          <w:numId w:val="13"/>
        </w:numPr>
        <w:spacing w:after="0" w:line="240" w:lineRule="auto"/>
      </w:pPr>
      <w:r>
        <w:t xml:space="preserve">Agenda items need to be submitted and included on the meeting notice given to homeowners.    </w:t>
      </w:r>
    </w:p>
    <w:p w:rsidR="00411AA0" w:rsidRDefault="00A6496F" w:rsidP="002A71C6">
      <w:pPr>
        <w:pStyle w:val="ListParagraph"/>
        <w:numPr>
          <w:ilvl w:val="0"/>
          <w:numId w:val="13"/>
        </w:numPr>
        <w:spacing w:after="0" w:line="240" w:lineRule="auto"/>
      </w:pPr>
      <w:r>
        <w:t xml:space="preserve">The Vice President and Treasurer positions of the Executive Board are up for re-election at the annual meeting.   </w:t>
      </w:r>
    </w:p>
    <w:p w:rsidR="002C1E32" w:rsidRDefault="00411AA0" w:rsidP="00411AA0">
      <w:pPr>
        <w:spacing w:after="0" w:line="240" w:lineRule="auto"/>
      </w:pPr>
      <w:r>
        <w:t xml:space="preserve">        </w:t>
      </w:r>
    </w:p>
    <w:p w:rsidR="001E5714" w:rsidRPr="001E5714" w:rsidRDefault="00411AA0" w:rsidP="001E5714">
      <w:pPr>
        <w:pStyle w:val="ListParagraph"/>
        <w:numPr>
          <w:ilvl w:val="0"/>
          <w:numId w:val="2"/>
        </w:numPr>
        <w:spacing w:after="0" w:line="240" w:lineRule="auto"/>
      </w:pPr>
      <w:r w:rsidRPr="00BD057B">
        <w:rPr>
          <w:b/>
        </w:rPr>
        <w:lastRenderedPageBreak/>
        <w:t>Old Business</w:t>
      </w:r>
    </w:p>
    <w:p w:rsidR="001E5714" w:rsidRDefault="001E5714" w:rsidP="001E5714">
      <w:pPr>
        <w:pStyle w:val="ListParagraph"/>
        <w:numPr>
          <w:ilvl w:val="0"/>
          <w:numId w:val="3"/>
        </w:numPr>
      </w:pPr>
      <w:r>
        <w:t>The board</w:t>
      </w:r>
      <w:r w:rsidR="00244759">
        <w:t xml:space="preserve"> </w:t>
      </w:r>
      <w:r>
        <w:t>discussed the issue of a lien placed on the Danler home in 201</w:t>
      </w:r>
      <w:r w:rsidR="0055208F">
        <w:t>1</w:t>
      </w:r>
      <w:r>
        <w:t xml:space="preserve"> because the installment of a roof on their home did not have approval from the Architectural Control Committee</w:t>
      </w:r>
      <w:r w:rsidR="00244759">
        <w:t xml:space="preserve"> and did not meet the criteria outlined in the covenants</w:t>
      </w:r>
      <w:r>
        <w:t>. The Danler’s previously asked for the board’s consideration to remove the lien.  However, there was no motion for a course of action. Therefore</w:t>
      </w:r>
      <w:r w:rsidR="0055208F">
        <w:t>,</w:t>
      </w:r>
      <w:r>
        <w:t xml:space="preserve"> the status quo stays the same</w:t>
      </w:r>
      <w:r w:rsidR="0055208F">
        <w:t>. T</w:t>
      </w:r>
      <w:r>
        <w:t>he lien remains on the property. </w:t>
      </w:r>
    </w:p>
    <w:p w:rsidR="001E5714" w:rsidRDefault="0023482B" w:rsidP="001E5714">
      <w:pPr>
        <w:pStyle w:val="ListParagraph"/>
        <w:numPr>
          <w:ilvl w:val="0"/>
          <w:numId w:val="14"/>
        </w:numPr>
        <w:spacing w:after="0" w:line="240" w:lineRule="auto"/>
      </w:pPr>
      <w:r>
        <w:t xml:space="preserve">Patrick Trant will </w:t>
      </w:r>
      <w:r w:rsidR="001E5714">
        <w:t xml:space="preserve">draft a letter to </w:t>
      </w:r>
      <w:r>
        <w:t xml:space="preserve">Danler’s </w:t>
      </w:r>
      <w:r w:rsidR="001E5714">
        <w:t>let</w:t>
      </w:r>
      <w:r>
        <w:t>ting</w:t>
      </w:r>
      <w:r w:rsidR="001E5714">
        <w:t xml:space="preserve"> them know of this outcome.</w:t>
      </w:r>
    </w:p>
    <w:p w:rsidR="00147BCD" w:rsidRPr="00147BCD" w:rsidRDefault="00147BCD" w:rsidP="00411AA0">
      <w:pPr>
        <w:pStyle w:val="ListParagraph"/>
        <w:numPr>
          <w:ilvl w:val="2"/>
          <w:numId w:val="3"/>
        </w:numPr>
        <w:spacing w:after="0" w:line="240" w:lineRule="auto"/>
        <w:rPr>
          <w:b/>
        </w:rPr>
      </w:pPr>
      <w:r>
        <w:t xml:space="preserve">The lack of mowing in relation to the common area adjacent to Richard Rose’s property continues to be an issue.  David Pote had agreed to mow the area, however, the last time he went to mow it, someone had already done so.  </w:t>
      </w:r>
    </w:p>
    <w:p w:rsidR="00147BCD" w:rsidRPr="00147BCD" w:rsidRDefault="00147BCD" w:rsidP="00147BCD">
      <w:pPr>
        <w:pStyle w:val="ListParagraph"/>
        <w:numPr>
          <w:ilvl w:val="0"/>
          <w:numId w:val="12"/>
        </w:numPr>
        <w:spacing w:after="0" w:line="240" w:lineRule="auto"/>
        <w:rPr>
          <w:b/>
        </w:rPr>
      </w:pPr>
      <w:r>
        <w:t>Steve Cooper received an email from Gary Markley of Breezy Point who also noted there is a mowing issue with this area and offered to mow it at a competitive rate versus what the HOA is currently paying.</w:t>
      </w:r>
    </w:p>
    <w:p w:rsidR="00147BCD" w:rsidRPr="00147BCD" w:rsidRDefault="00147BCD" w:rsidP="00147BCD">
      <w:pPr>
        <w:pStyle w:val="ListParagraph"/>
        <w:numPr>
          <w:ilvl w:val="0"/>
          <w:numId w:val="12"/>
        </w:numPr>
        <w:spacing w:after="0" w:line="240" w:lineRule="auto"/>
        <w:rPr>
          <w:b/>
        </w:rPr>
      </w:pPr>
      <w:r>
        <w:t xml:space="preserve">Steve Cooper stated he will follow up with David Pote and Gary Markley regarding the issue.  </w:t>
      </w:r>
    </w:p>
    <w:p w:rsidR="00147BCD" w:rsidRPr="00147BCD" w:rsidRDefault="00147BCD" w:rsidP="00147BCD">
      <w:pPr>
        <w:spacing w:after="0" w:line="240" w:lineRule="auto"/>
        <w:rPr>
          <w:b/>
        </w:rPr>
      </w:pPr>
    </w:p>
    <w:p w:rsidR="00411AA0" w:rsidRDefault="00411AA0" w:rsidP="00411AA0">
      <w:pPr>
        <w:pStyle w:val="ListParagraph"/>
        <w:numPr>
          <w:ilvl w:val="0"/>
          <w:numId w:val="2"/>
        </w:numPr>
        <w:spacing w:after="0" w:line="240" w:lineRule="auto"/>
        <w:rPr>
          <w:b/>
        </w:rPr>
      </w:pPr>
      <w:r>
        <w:rPr>
          <w:b/>
        </w:rPr>
        <w:t>Special Projects</w:t>
      </w:r>
    </w:p>
    <w:p w:rsidR="00411AA0" w:rsidRPr="002C1E32" w:rsidRDefault="00147BCD" w:rsidP="002C1E32">
      <w:pPr>
        <w:pStyle w:val="ListParagraph"/>
        <w:numPr>
          <w:ilvl w:val="2"/>
          <w:numId w:val="3"/>
        </w:numPr>
        <w:spacing w:after="0" w:line="240" w:lineRule="auto"/>
        <w:rPr>
          <w:b/>
        </w:rPr>
      </w:pPr>
      <w:r>
        <w:t xml:space="preserve">The </w:t>
      </w:r>
      <w:r w:rsidR="002C1E32">
        <w:t xml:space="preserve">evaluation </w:t>
      </w:r>
      <w:r>
        <w:t>report</w:t>
      </w:r>
      <w:r w:rsidR="002C1E32">
        <w:t xml:space="preserve"> </w:t>
      </w:r>
      <w:r>
        <w:t xml:space="preserve">conducted my MKEC regarding the lake’s water level is available on the HOA website:  </w:t>
      </w:r>
      <w:hyperlink r:id="rId5" w:history="1">
        <w:r w:rsidR="002C1E32" w:rsidRPr="00801965">
          <w:rPr>
            <w:rStyle w:val="Hyperlink"/>
          </w:rPr>
          <w:t>www.rainbowlakes3.com</w:t>
        </w:r>
      </w:hyperlink>
    </w:p>
    <w:p w:rsidR="002C1E32" w:rsidRPr="002C1E32" w:rsidRDefault="002C1E32" w:rsidP="002C1E32">
      <w:pPr>
        <w:spacing w:after="0" w:line="240" w:lineRule="auto"/>
        <w:ind w:left="450"/>
        <w:rPr>
          <w:b/>
        </w:rPr>
      </w:pPr>
    </w:p>
    <w:p w:rsidR="002C1E32" w:rsidRDefault="002C1E32" w:rsidP="00411AA0">
      <w:pPr>
        <w:pStyle w:val="ListParagraph"/>
        <w:numPr>
          <w:ilvl w:val="0"/>
          <w:numId w:val="2"/>
        </w:numPr>
        <w:spacing w:after="0" w:line="240" w:lineRule="auto"/>
        <w:rPr>
          <w:b/>
        </w:rPr>
      </w:pPr>
      <w:r>
        <w:rPr>
          <w:b/>
        </w:rPr>
        <w:t>Next Meeting Date</w:t>
      </w:r>
    </w:p>
    <w:p w:rsidR="00411AA0" w:rsidRDefault="002C1E32" w:rsidP="00411AA0">
      <w:pPr>
        <w:pStyle w:val="ListParagraph"/>
        <w:numPr>
          <w:ilvl w:val="0"/>
          <w:numId w:val="8"/>
        </w:numPr>
        <w:spacing w:after="0" w:line="240" w:lineRule="auto"/>
      </w:pPr>
      <w:r>
        <w:t>August 17, 2015</w:t>
      </w:r>
      <w:r w:rsidR="00411AA0">
        <w:t xml:space="preserve"> at 7:00 PM at the Cooper residence.</w:t>
      </w:r>
    </w:p>
    <w:p w:rsidR="00411AA0" w:rsidRDefault="00411AA0" w:rsidP="00411AA0">
      <w:pPr>
        <w:spacing w:after="0" w:line="240" w:lineRule="auto"/>
        <w:rPr>
          <w:b/>
        </w:rPr>
      </w:pPr>
      <w:r>
        <w:t xml:space="preserve"> </w:t>
      </w:r>
      <w:r>
        <w:rPr>
          <w:b/>
        </w:rPr>
        <w:t xml:space="preserve">  </w:t>
      </w:r>
    </w:p>
    <w:p w:rsidR="00411AA0" w:rsidRDefault="00411AA0" w:rsidP="00411AA0">
      <w:pPr>
        <w:pStyle w:val="ListParagraph"/>
        <w:numPr>
          <w:ilvl w:val="0"/>
          <w:numId w:val="2"/>
        </w:numPr>
        <w:spacing w:after="0" w:line="240" w:lineRule="auto"/>
        <w:rPr>
          <w:b/>
        </w:rPr>
      </w:pPr>
      <w:r>
        <w:rPr>
          <w:b/>
        </w:rPr>
        <w:t>Adjournment</w:t>
      </w:r>
    </w:p>
    <w:p w:rsidR="00411AA0" w:rsidRDefault="00411AA0" w:rsidP="00411AA0">
      <w:pPr>
        <w:pStyle w:val="ListParagraph"/>
        <w:numPr>
          <w:ilvl w:val="0"/>
          <w:numId w:val="9"/>
        </w:numPr>
        <w:spacing w:after="0" w:line="240" w:lineRule="auto"/>
      </w:pPr>
      <w:r>
        <w:t>Patrick Trant declared that the meeting be adjourned.</w:t>
      </w: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bookmarkStart w:id="0" w:name="_GoBack"/>
      <w:bookmarkEnd w:id="0"/>
    </w:p>
    <w:p w:rsidR="00411AA0" w:rsidRDefault="00411AA0" w:rsidP="00411AA0">
      <w:pPr>
        <w:spacing w:after="0" w:line="240" w:lineRule="auto"/>
      </w:pPr>
      <w:r>
        <w:t xml:space="preserve">                                                                                                     ______________________________</w:t>
      </w:r>
    </w:p>
    <w:p w:rsidR="002A71C6" w:rsidRDefault="002C1E32" w:rsidP="00411AA0">
      <w:pPr>
        <w:spacing w:after="0" w:line="240" w:lineRule="auto"/>
      </w:pPr>
      <w:r>
        <w:tab/>
      </w:r>
      <w:r>
        <w:tab/>
      </w:r>
      <w:r>
        <w:tab/>
      </w:r>
      <w:r>
        <w:tab/>
      </w:r>
      <w:r>
        <w:tab/>
      </w:r>
      <w:r>
        <w:tab/>
      </w:r>
      <w:r>
        <w:tab/>
      </w:r>
      <w:r>
        <w:tab/>
      </w:r>
      <w:r>
        <w:tab/>
      </w:r>
      <w:r>
        <w:tab/>
      </w:r>
      <w:r>
        <w:tab/>
      </w:r>
      <w:r>
        <w:tab/>
      </w:r>
      <w:r>
        <w:tab/>
      </w:r>
      <w:r>
        <w:tab/>
      </w:r>
      <w:r>
        <w:tab/>
      </w:r>
      <w:r>
        <w:tab/>
      </w:r>
      <w:r>
        <w:tab/>
      </w:r>
      <w:r>
        <w:tab/>
      </w:r>
      <w:r>
        <w:tab/>
      </w:r>
      <w:r>
        <w:tab/>
        <w:t xml:space="preserve">Minutes respectfully submitted </w:t>
      </w:r>
    </w:p>
    <w:p w:rsidR="00411AA0" w:rsidRDefault="002A71C6" w:rsidP="00411AA0">
      <w:pPr>
        <w:spacing w:after="0" w:line="240" w:lineRule="auto"/>
      </w:pPr>
      <w:r>
        <w:tab/>
      </w:r>
      <w:r>
        <w:tab/>
      </w:r>
      <w:r>
        <w:tab/>
      </w:r>
      <w:r>
        <w:tab/>
      </w:r>
      <w:r>
        <w:tab/>
      </w:r>
      <w:r>
        <w:tab/>
      </w:r>
      <w:r>
        <w:tab/>
        <w:t>From notes provided by Patrick Trant</w:t>
      </w:r>
      <w:r>
        <w:tab/>
      </w:r>
      <w:r>
        <w:tab/>
      </w:r>
      <w:r>
        <w:tab/>
      </w:r>
      <w:r>
        <w:tab/>
      </w:r>
      <w:r>
        <w:tab/>
      </w:r>
      <w:r>
        <w:tab/>
      </w:r>
      <w:r>
        <w:tab/>
      </w:r>
      <w:r>
        <w:tab/>
      </w:r>
      <w:r>
        <w:tab/>
      </w:r>
      <w:r>
        <w:tab/>
      </w:r>
      <w:r>
        <w:tab/>
      </w:r>
      <w:r>
        <w:tab/>
      </w:r>
      <w:r>
        <w:tab/>
      </w:r>
      <w:r>
        <w:tab/>
      </w:r>
      <w:r>
        <w:tab/>
      </w:r>
      <w:r>
        <w:tab/>
      </w:r>
      <w:r>
        <w:tab/>
      </w:r>
      <w:r>
        <w:tab/>
      </w:r>
      <w:r>
        <w:tab/>
      </w:r>
      <w:r>
        <w:tab/>
      </w:r>
      <w:r>
        <w:tab/>
      </w:r>
      <w:r>
        <w:tab/>
      </w:r>
      <w:r w:rsidR="002C1E32">
        <w:t>Jolene Kaufman, Secretary</w:t>
      </w:r>
      <w:r>
        <w:tab/>
      </w: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p>
    <w:p w:rsidR="00411AA0" w:rsidRDefault="00411AA0" w:rsidP="00411AA0">
      <w:pPr>
        <w:spacing w:after="0" w:line="240" w:lineRule="auto"/>
      </w:pPr>
    </w:p>
    <w:p w:rsidR="008932D9" w:rsidRDefault="003171CC"/>
    <w:p w:rsidR="00E54C3E" w:rsidRDefault="00E54C3E">
      <w:r>
        <w:rPr>
          <w:noProof/>
        </w:rPr>
        <w:lastRenderedPageBreak/>
        <w:drawing>
          <wp:inline distT="0" distB="0" distL="0" distR="0">
            <wp:extent cx="5943600" cy="8172450"/>
            <wp:effectExtent l="19050" t="0" r="0" b="0"/>
            <wp:docPr id="1" name="Picture 1" descr="C:\Users\Jolene\Documents\Scanned Documents\Image (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39).jpg"/>
                    <pic:cNvPicPr>
                      <a:picLocks noChangeAspect="1" noChangeArrowheads="1"/>
                    </pic:cNvPicPr>
                  </pic:nvPicPr>
                  <pic:blipFill>
                    <a:blip r:embed="rId6"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E54C3E" w:rsidSect="001F17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398"/>
    <w:multiLevelType w:val="hybridMultilevel"/>
    <w:tmpl w:val="B5AE5D90"/>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1602BE"/>
    <w:multiLevelType w:val="hybridMultilevel"/>
    <w:tmpl w:val="9F62024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4E45E0F"/>
    <w:multiLevelType w:val="hybridMultilevel"/>
    <w:tmpl w:val="71428A5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98109A"/>
    <w:multiLevelType w:val="hybridMultilevel"/>
    <w:tmpl w:val="15B4DAA2"/>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D107CA2"/>
    <w:multiLevelType w:val="hybridMultilevel"/>
    <w:tmpl w:val="628AC1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D03479"/>
    <w:multiLevelType w:val="hybridMultilevel"/>
    <w:tmpl w:val="4C769FEE"/>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42696C05"/>
    <w:multiLevelType w:val="hybridMultilevel"/>
    <w:tmpl w:val="FA6EFB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7D0517"/>
    <w:multiLevelType w:val="hybridMultilevel"/>
    <w:tmpl w:val="82B604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26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16F48F4"/>
    <w:multiLevelType w:val="hybridMultilevel"/>
    <w:tmpl w:val="2362EF08"/>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E913802"/>
    <w:multiLevelType w:val="hybridMultilevel"/>
    <w:tmpl w:val="C8668FC8"/>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3D3B37"/>
    <w:multiLevelType w:val="hybridMultilevel"/>
    <w:tmpl w:val="A26A65A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AA0"/>
    <w:rsid w:val="000F3AC5"/>
    <w:rsid w:val="00140B3E"/>
    <w:rsid w:val="00147BCD"/>
    <w:rsid w:val="001C093F"/>
    <w:rsid w:val="001E5714"/>
    <w:rsid w:val="001F1777"/>
    <w:rsid w:val="0023482B"/>
    <w:rsid w:val="00244759"/>
    <w:rsid w:val="00291A53"/>
    <w:rsid w:val="002A71C6"/>
    <w:rsid w:val="002C1E32"/>
    <w:rsid w:val="0030089E"/>
    <w:rsid w:val="003171CC"/>
    <w:rsid w:val="00411AA0"/>
    <w:rsid w:val="0055208F"/>
    <w:rsid w:val="005E1AE8"/>
    <w:rsid w:val="00806B63"/>
    <w:rsid w:val="008764FF"/>
    <w:rsid w:val="009958F4"/>
    <w:rsid w:val="00A01E0F"/>
    <w:rsid w:val="00A6496F"/>
    <w:rsid w:val="00BD057B"/>
    <w:rsid w:val="00DA006B"/>
    <w:rsid w:val="00DC7528"/>
    <w:rsid w:val="00DD4553"/>
    <w:rsid w:val="00E54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A0"/>
    <w:pPr>
      <w:ind w:left="720"/>
      <w:contextualSpacing/>
    </w:pPr>
  </w:style>
  <w:style w:type="character" w:styleId="Hyperlink">
    <w:name w:val="Hyperlink"/>
    <w:basedOn w:val="DefaultParagraphFont"/>
    <w:uiPriority w:val="99"/>
    <w:unhideWhenUsed/>
    <w:rsid w:val="00147BCD"/>
    <w:rPr>
      <w:color w:val="0000FF" w:themeColor="hyperlink"/>
      <w:u w:val="single"/>
    </w:rPr>
  </w:style>
  <w:style w:type="paragraph" w:styleId="BalloonText">
    <w:name w:val="Balloon Text"/>
    <w:basedOn w:val="Normal"/>
    <w:link w:val="BalloonTextChar"/>
    <w:uiPriority w:val="99"/>
    <w:semiHidden/>
    <w:unhideWhenUsed/>
    <w:rsid w:val="00E54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113243">
      <w:bodyDiv w:val="1"/>
      <w:marLeft w:val="0"/>
      <w:marRight w:val="0"/>
      <w:marTop w:val="0"/>
      <w:marBottom w:val="0"/>
      <w:divBdr>
        <w:top w:val="none" w:sz="0" w:space="0" w:color="auto"/>
        <w:left w:val="none" w:sz="0" w:space="0" w:color="auto"/>
        <w:bottom w:val="none" w:sz="0" w:space="0" w:color="auto"/>
        <w:right w:val="none" w:sz="0" w:space="0" w:color="auto"/>
      </w:divBdr>
    </w:div>
    <w:div w:id="7138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ainbowlakes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12</cp:revision>
  <cp:lastPrinted>2015-07-30T00:13:00Z</cp:lastPrinted>
  <dcterms:created xsi:type="dcterms:W3CDTF">2015-07-29T18:02:00Z</dcterms:created>
  <dcterms:modified xsi:type="dcterms:W3CDTF">2015-08-05T00:25:00Z</dcterms:modified>
</cp:coreProperties>
</file>